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10528300</wp:posOffset>
            </wp:positionV>
            <wp:extent cx="330200" cy="3429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sz w:val="28"/>
          <w:szCs w:val="28"/>
        </w:rPr>
        <w:t>《圆柱和圆锥》单元检测</w:t>
      </w:r>
    </w:p>
    <w:p>
      <w:pPr>
        <w:spacing w:line="360" w:lineRule="auto"/>
        <w:jc w:val="center"/>
        <w:rPr>
          <w:rFonts w:hint="eastAsia" w:ascii="宋体" w:hAnsi="宋体"/>
          <w:b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一、填空。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1、一个圆柱的底面半径和高都是8厘米，它的侧面展开图可能是（   ）或（   ），它的侧面积是（   ）平方厘米，表面积是（   ）平方厘米，体积是（   ）立方厘米。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一个圆柱的底面半径是4厘米，侧面积是226</w:t>
      </w:r>
      <w:r>
        <w:rPr>
          <w:rFonts w:hint="eastAsia" w:ascii="宋体" w:hAnsi="宋体"/>
          <w:sz w:val="28"/>
          <w:szCs w:val="28"/>
        </w:rPr>
        <w:t>.</w:t>
      </w:r>
      <w:r>
        <w:rPr>
          <w:rFonts w:ascii="宋体" w:hAnsi="宋体"/>
          <w:sz w:val="28"/>
          <w:szCs w:val="28"/>
        </w:rPr>
        <w:t>08平方厘米，</w:t>
      </w:r>
      <w:r>
        <w:rPr>
          <w:rFonts w:hint="eastAsia" w:ascii="宋体" w:hAnsi="宋体"/>
          <w:sz w:val="28"/>
          <w:szCs w:val="28"/>
        </w:rPr>
        <w:t>这个圆柱的高是（   ）厘米。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3、压路机滚筒是一个圆柱体，它的底面直径是1米，长是1.5米，如果它转5圈，一共压路的面积是（   ）</w:t>
      </w:r>
      <w:r>
        <w:rPr>
          <w:rFonts w:ascii="宋体" w:hAnsi="宋体"/>
          <w:sz w:val="28"/>
          <w:szCs w:val="28"/>
        </w:rPr>
        <w:t>平方米</w:t>
      </w:r>
      <w:r>
        <w:rPr>
          <w:rFonts w:hint="eastAsia" w:ascii="宋体" w:hAnsi="宋体"/>
          <w:sz w:val="28"/>
          <w:szCs w:val="28"/>
        </w:rPr>
        <w:t>。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4、把高1分米的圆柱体锯成两段，表面积增加4平方分米，原来圆柱体的体积是（   ）立方分米。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5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18000立方分米＝（   ）立方米</w:t>
      </w:r>
      <w:r>
        <w:rPr>
          <w:rFonts w:hint="eastAsia" w:ascii="宋体" w:hAnsi="宋体"/>
          <w:sz w:val="28"/>
          <w:szCs w:val="28"/>
        </w:rPr>
        <w:t xml:space="preserve">      75000毫升＝（   ）升＝（   ）立方米</w:t>
      </w:r>
    </w:p>
    <w:p>
      <w:pPr>
        <w:spacing w:line="360" w:lineRule="auto"/>
        <w:rPr>
          <w:rFonts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二、选择（将正确答案的序号填在括号里）。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1、圆锥的底面半径扩大到原来的3倍，高不变，体积（   ）。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</w:t>
      </w:r>
      <w:r>
        <w:rPr>
          <w:rFonts w:hint="eastAsia" w:ascii="宋体" w:hAnsi="宋体"/>
          <w:sz w:val="28"/>
          <w:szCs w:val="28"/>
        </w:rPr>
        <w:t>．</w:t>
      </w:r>
      <w:r>
        <w:rPr>
          <w:rFonts w:ascii="宋体" w:hAnsi="宋体"/>
          <w:sz w:val="28"/>
          <w:szCs w:val="28"/>
        </w:rPr>
        <w:t>扩大到原来的3倍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B．扩大到原来的6倍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C．扩大到原来的9倍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2、一个圆柱和一个圆锥等底等高，已知它们的体积的和是36立方厘米，圆柱的体积是（   ）立方厘米。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A．12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B</w:t>
      </w:r>
      <w:r>
        <w:rPr>
          <w:rFonts w:hint="eastAsia" w:ascii="宋体" w:hAnsi="宋体"/>
          <w:sz w:val="28"/>
          <w:szCs w:val="28"/>
        </w:rPr>
        <w:t>．</w:t>
      </w:r>
      <w:r>
        <w:rPr>
          <w:rFonts w:ascii="宋体" w:hAnsi="宋体"/>
          <w:sz w:val="28"/>
          <w:szCs w:val="28"/>
        </w:rPr>
        <w:t>108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C．27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在一个圆柱体的木料中，挖去一个最大的圆锥体，挖去的体</w:t>
      </w:r>
      <w:r>
        <w:rPr>
          <w:rFonts w:hint="eastAsia" w:ascii="宋体" w:hAnsi="宋体"/>
          <w:sz w:val="28"/>
          <w:szCs w:val="28"/>
        </w:rPr>
        <w:t>积是圆柱体积的（   ）。</w:t>
      </w:r>
    </w:p>
    <w:p>
      <w:pPr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</w:t>
      </w:r>
      <w:r>
        <w:rPr>
          <w:rFonts w:hint="eastAsia" w:ascii="宋体" w:hAnsi="宋体"/>
          <w:sz w:val="28"/>
          <w:szCs w:val="28"/>
        </w:rPr>
        <w:t>．</w:t>
      </w:r>
      <w:r>
        <w:rPr>
          <w:rFonts w:ascii="宋体" w:hAnsi="宋体"/>
          <w:position w:val="-24"/>
          <w:sz w:val="28"/>
          <w:szCs w:val="28"/>
        </w:rPr>
        <w:object>
          <v:shape id="_x0000_i1025" o:spt="75" type="#_x0000_t75" style="height:31pt;width:10.95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B.</w:t>
      </w:r>
      <w:r>
        <w:rPr>
          <w:rFonts w:ascii="宋体" w:hAnsi="宋体"/>
          <w:position w:val="-24"/>
          <w:sz w:val="28"/>
          <w:szCs w:val="28"/>
        </w:rPr>
        <w:object>
          <v:shape id="_x0000_i1026" o:spt="75" type="#_x0000_t75" style="height:31pt;width:12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C.2倍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4、一个高是15厘米的圆锥体容器里盛满水，把水倒入和它等底的圆柱形量杯里，水的高度是（   ）</w:t>
      </w:r>
      <w:r>
        <w:rPr>
          <w:rFonts w:ascii="宋体" w:hAnsi="宋体"/>
          <w:sz w:val="28"/>
          <w:szCs w:val="28"/>
        </w:rPr>
        <w:t>厘米</w:t>
      </w:r>
      <w:r>
        <w:rPr>
          <w:rFonts w:hint="eastAsia" w:ascii="宋体" w:hAnsi="宋体"/>
          <w:sz w:val="28"/>
          <w:szCs w:val="28"/>
        </w:rPr>
        <w:t>。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</w:t>
      </w:r>
      <w:r>
        <w:rPr>
          <w:rFonts w:hint="eastAsia" w:ascii="宋体" w:hAnsi="宋体"/>
          <w:sz w:val="28"/>
          <w:szCs w:val="28"/>
        </w:rPr>
        <w:t>．5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hint="eastAsia" w:ascii="宋体" w:hAnsi="宋体"/>
          <w:sz w:val="28"/>
          <w:szCs w:val="28"/>
        </w:rPr>
        <w:t>B．10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hint="eastAsia" w:ascii="宋体" w:hAnsi="宋体"/>
          <w:sz w:val="28"/>
          <w:szCs w:val="28"/>
        </w:rPr>
        <w:t>C．15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5、做一个无盖的圆柱体油桶，要求至少用多少铁皮，就是求</w:t>
      </w:r>
      <w:r>
        <w:rPr>
          <w:rFonts w:ascii="宋体" w:hAnsi="宋体"/>
          <w:sz w:val="28"/>
          <w:szCs w:val="28"/>
        </w:rPr>
        <w:t>（   ）。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A.油桶的侧面积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hint="eastAsia" w:ascii="宋体" w:hAnsi="宋体"/>
          <w:sz w:val="28"/>
          <w:szCs w:val="28"/>
        </w:rPr>
        <w:t>B．侧面积＋底面积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C．侧面积</w:t>
      </w:r>
      <w:r>
        <w:rPr>
          <w:rFonts w:hint="eastAsia" w:ascii="宋体" w:hAnsi="宋体"/>
          <w:sz w:val="28"/>
          <w:szCs w:val="28"/>
        </w:rPr>
        <w:t>＋</w:t>
      </w:r>
      <w:r>
        <w:rPr>
          <w:rFonts w:ascii="宋体" w:hAnsi="宋体"/>
          <w:sz w:val="28"/>
          <w:szCs w:val="28"/>
        </w:rPr>
        <w:t>底面积×2</w:t>
      </w:r>
    </w:p>
    <w:p>
      <w:pPr>
        <w:spacing w:line="360" w:lineRule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三、计算下面各立体图形的体积。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</w:t>
      </w:r>
      <w:r>
        <w:rPr>
          <w:rFonts w:hint="eastAsia" w:ascii="宋体" w:hAnsi="宋体"/>
          <w:sz w:val="28"/>
          <w:szCs w:val="28"/>
        </w:rPr>
        <w:t>、</w:t>
      </w:r>
    </w:p>
    <w:p>
      <w:pPr>
        <w:spacing w:line="360" w:lineRule="auto"/>
        <w:jc w:val="righ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857250" cy="8686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lum bright="20001" contrast="8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2、</w:t>
      </w:r>
    </w:p>
    <w:p>
      <w:pPr>
        <w:spacing w:line="360" w:lineRule="auto"/>
        <w:jc w:val="right"/>
        <w:rPr>
          <w:rFonts w:ascii="宋体" w:hAnsi="宋体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294765" cy="1143000"/>
            <wp:effectExtent l="0" t="0" r="63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lum bright="20001" contrast="8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3、</w:t>
      </w:r>
    </w:p>
    <w:p>
      <w:pPr>
        <w:spacing w:line="360" w:lineRule="auto"/>
        <w:jc w:val="right"/>
        <w:rPr>
          <w:rFonts w:hint="eastAsia" w:ascii="宋体" w:hAnsi="宋体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940435" cy="997585"/>
            <wp:effectExtent l="0" t="0" r="12065" b="1206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lum bright="20001" contrast="8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35" cy="9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四、解决问题。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</w:t>
      </w:r>
      <w:r>
        <w:rPr>
          <w:rFonts w:hint="eastAsia" w:ascii="宋体" w:hAnsi="宋体"/>
          <w:sz w:val="28"/>
          <w:szCs w:val="28"/>
        </w:rPr>
        <w:t>、一个圆柱形玻璃杯，从里面量底面周长是37.68厘米，高是12厘米，这个玻璃杯的容积是多少立方厘米？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一个圆柱体养鱼池，沿池边走一圈是94.2米，深是3米，如</w:t>
      </w:r>
      <w:r>
        <w:rPr>
          <w:rFonts w:hint="eastAsia" w:ascii="宋体" w:hAnsi="宋体"/>
          <w:sz w:val="28"/>
          <w:szCs w:val="28"/>
        </w:rPr>
        <w:t>果把四周和池底都抹上水泥，每平方米需要水泥12.5千克，这个养鱼池共需要多少千克水泥？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3、把一个底面直径为10厘米的圆锥体铅锤完全放入底面半径为10厘米的圆柱体水杯中，水面上升</w:t>
      </w:r>
      <w:r>
        <w:rPr>
          <w:rFonts w:ascii="宋体" w:hAnsi="宋体"/>
          <w:sz w:val="28"/>
          <w:szCs w:val="28"/>
        </w:rPr>
        <w:t>0</w:t>
      </w:r>
      <w:r>
        <w:rPr>
          <w:rFonts w:hint="eastAsia" w:ascii="宋体" w:hAnsi="宋体"/>
          <w:sz w:val="28"/>
          <w:szCs w:val="28"/>
        </w:rPr>
        <w:t>．5厘米。铅锤的高是多少厘米？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4、有一块底面直径是</w:t>
      </w:r>
      <w:r>
        <w:rPr>
          <w:rFonts w:ascii="宋体" w:hAnsi="宋体"/>
          <w:sz w:val="28"/>
          <w:szCs w:val="28"/>
        </w:rPr>
        <w:t>0</w:t>
      </w:r>
      <w:r>
        <w:rPr>
          <w:rFonts w:hint="eastAsia" w:ascii="宋体" w:hAnsi="宋体"/>
          <w:sz w:val="28"/>
          <w:szCs w:val="28"/>
        </w:rPr>
        <w:t>.6米、高是1.5米的圆锥体金属废料，现在要把它熔铸成一个和它等底的圆柱体，这个圆柱体的高是多少米？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5、挖一个圆环形水池，外圆周长是62.8米，内圆周长是31.4米，深1.5米，需挖土多少立方米？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6</w:t>
      </w:r>
      <w:r>
        <w:rPr>
          <w:rFonts w:hint="eastAsia" w:ascii="宋体" w:hAnsi="宋体"/>
          <w:sz w:val="28"/>
          <w:szCs w:val="28"/>
        </w:rPr>
        <w:t>、一个圆锥体沙堆，底面积是25.12平方米，高是1.8米，用这堆沙子铺3厘米厚的路面，如果路面的宽是10米，能铺多少米？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numPr>
          <w:ilvl w:val="0"/>
          <w:numId w:val="1"/>
        </w:num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一个圆柱的侧面积是18.84平方厘米，底面半径是4厘米，</w:t>
      </w:r>
      <w:r>
        <w:rPr>
          <w:rFonts w:hint="eastAsia" w:ascii="宋体" w:hAnsi="宋体"/>
          <w:sz w:val="28"/>
          <w:szCs w:val="28"/>
        </w:rPr>
        <w:t>它的体积是多少？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t>五</w:t>
      </w:r>
      <w:r>
        <w:rPr>
          <w:rFonts w:hint="eastAsia" w:ascii="宋体" w:hAnsi="宋体"/>
          <w:b/>
          <w:sz w:val="28"/>
          <w:szCs w:val="28"/>
        </w:rPr>
        <w:t>、想一想，做一做。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1、一个底面积是31.4平方米的圆柱体蓄水池，能蓄水188.4立方米。如果再挖深2米，这个蓄水池最多可以蓄水多少立方米？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</w:t>
      </w:r>
      <w:r>
        <w:rPr>
          <w:rFonts w:hint="eastAsia" w:ascii="宋体" w:hAnsi="宋体"/>
          <w:sz w:val="28"/>
          <w:szCs w:val="28"/>
        </w:rPr>
        <w:t>、如下图，有一个高为8厘米、容积为50毫升的圆柱体容器A，里面装满了水。现把长16厘米的圆柱体B垂直放入，使B的底面与A的底面接触，这时一部分水从容器中溢出。当把B从A中拿出后，A中水的高度为6厘米，求圆柱体B的体积。</w:t>
      </w:r>
    </w:p>
    <w:p>
      <w:pPr>
        <w:spacing w:line="360" w:lineRule="auto"/>
        <w:jc w:val="right"/>
        <w:rPr>
          <w:rFonts w:hint="eastAsia" w:ascii="宋体" w:hAnsi="宋体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765810" cy="928370"/>
            <wp:effectExtent l="0" t="0" r="15240" b="50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lum bright="20001"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810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3、如下图，一块长方形铁皮，如果利用图中的阴影部分能做成一个圆柱体油桶（接头处忽略不计），求这个油桶的容积。</w:t>
      </w:r>
    </w:p>
    <w:p>
      <w:pPr>
        <w:spacing w:line="360" w:lineRule="auto"/>
        <w:jc w:val="right"/>
        <w:rPr>
          <w:rFonts w:hint="eastAsia" w:ascii="宋体" w:hAnsi="宋体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932180" cy="685165"/>
            <wp:effectExtent l="0" t="0" r="1270" b="6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lum bright="29999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180" cy="68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三角形两条直角边分别长3厘米和4厘米，以一条直角边为</w:t>
      </w:r>
      <w:r>
        <w:rPr>
          <w:rFonts w:hint="eastAsia" w:ascii="宋体" w:hAnsi="宋体"/>
          <w:sz w:val="28"/>
          <w:szCs w:val="28"/>
        </w:rPr>
        <w:t>轴旋转成最大的圆锥，体积是多少立方厘米？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5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把一个长15.7厘米、宽4厘米、高5厘米的长方体铁块熔铸</w:t>
      </w:r>
      <w:r>
        <w:rPr>
          <w:rFonts w:hint="eastAsia" w:ascii="宋体" w:hAnsi="宋体"/>
          <w:sz w:val="28"/>
          <w:szCs w:val="28"/>
        </w:rPr>
        <w:t>咸一个半径1厘米的圆柱体，圆柱体高多少厘米？</w: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6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一个圆柱，如果沿着与底面平行的方向锯成两段，表面积就</w:t>
      </w:r>
      <w:r>
        <w:rPr>
          <w:rFonts w:hint="eastAsia" w:ascii="宋体" w:hAnsi="宋体"/>
          <w:sz w:val="28"/>
          <w:szCs w:val="28"/>
        </w:rPr>
        <w:t>增加了25.12平方分米，如果沿着底面直径锯成相同的两块，表面积就增加了8平方分米。圆柱的体积是多少立方分米？</w:t>
      </w: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ascii="宋体" w:hAnsi="宋体"/>
          <w:sz w:val="28"/>
          <w:szCs w:val="28"/>
        </w:rPr>
        <w:t>7</w:t>
      </w:r>
      <w:r>
        <w:rPr>
          <w:rFonts w:hint="eastAsia" w:ascii="宋体" w:hAnsi="宋体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把一个高8分米的圆柱体割拼成一个与圆柱体等底等高的</w:t>
      </w:r>
      <w:r>
        <w:rPr>
          <w:rFonts w:hint="eastAsia" w:ascii="宋体" w:hAnsi="宋体"/>
          <w:sz w:val="28"/>
          <w:szCs w:val="28"/>
        </w:rPr>
        <w:t>近似长方体以后，表面积增加了24平方分米，原来圆柱体的体积是多少立方分米？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3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4</w:t>
    </w:r>
    <w:r>
      <w:rPr>
        <w:b/>
        <w:bCs/>
        <w:sz w:val="24"/>
        <w:szCs w:val="24"/>
      </w:rPr>
      <w:fldChar w:fldCharType="end"/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both"/>
      <w:rPr>
        <w:rFonts w:hint="eastAsia"/>
      </w:rPr>
    </w:pPr>
    <w:r>
      <w:rPr>
        <w:rFonts w:hint="eastAsia"/>
      </w:rPr>
      <w:t xml:space="preserve">                                                                       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F570CAB"/>
    <w:multiLevelType w:val="multilevel"/>
    <w:tmpl w:val="4F570CAB"/>
    <w:lvl w:ilvl="0" w:tentative="0">
      <w:start w:val="7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91676"/>
    <w:rsid w:val="0001246E"/>
    <w:rsid w:val="0002158F"/>
    <w:rsid w:val="00091676"/>
    <w:rsid w:val="0019192D"/>
    <w:rsid w:val="00215B19"/>
    <w:rsid w:val="00217BA0"/>
    <w:rsid w:val="003F0DDF"/>
    <w:rsid w:val="004151FC"/>
    <w:rsid w:val="004723E5"/>
    <w:rsid w:val="004C1AA0"/>
    <w:rsid w:val="004F42A4"/>
    <w:rsid w:val="0058568C"/>
    <w:rsid w:val="005D7DF2"/>
    <w:rsid w:val="00714666"/>
    <w:rsid w:val="0077379F"/>
    <w:rsid w:val="0095610C"/>
    <w:rsid w:val="00A40EEA"/>
    <w:rsid w:val="00AC716E"/>
    <w:rsid w:val="00AD2FFB"/>
    <w:rsid w:val="00C02FC6"/>
    <w:rsid w:val="00DD6621"/>
    <w:rsid w:val="00DE4A68"/>
    <w:rsid w:val="00E63805"/>
    <w:rsid w:val="00EE246C"/>
    <w:rsid w:val="2D507B18"/>
    <w:rsid w:val="628D29C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kern w:val="2"/>
      <w:sz w:val="18"/>
      <w:szCs w:val="18"/>
    </w:rPr>
  </w:style>
  <w:style w:type="character" w:customStyle="1" w:styleId="7">
    <w:name w:val="页眉 Char"/>
    <w:link w:val="3"/>
    <w:uiPriority w:val="0"/>
    <w:rPr>
      <w:kern w:val="2"/>
      <w:sz w:val="18"/>
      <w:szCs w:val="18"/>
    </w:rPr>
  </w:style>
  <w:style w:type="paragraph" w:customStyle="1" w:styleId="8">
    <w:name w:val="VCOM1"/>
    <w:basedOn w:val="1"/>
    <w:link w:val="9"/>
    <w:qFormat/>
    <w:uiPriority w:val="0"/>
    <w:pPr>
      <w:widowControl/>
      <w:jc w:val="left"/>
    </w:pPr>
    <w:rPr>
      <w:rFonts w:ascii="宋体" w:hAnsi="宋体" w:eastAsia="宋体"/>
    </w:rPr>
  </w:style>
  <w:style w:type="character" w:customStyle="1" w:styleId="9">
    <w:name w:val="VCOM1 Char"/>
    <w:link w:val="8"/>
    <w:uiPriority w:val="0"/>
    <w:rPr>
      <w:rFonts w:ascii="宋体" w:hAnsi="宋体" w:eastAsia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2.bin"/><Relationship Id="rId8" Type="http://schemas.openxmlformats.org/officeDocument/2006/relationships/image" Target="media/image3.wmf"/><Relationship Id="rId7" Type="http://schemas.openxmlformats.org/officeDocument/2006/relationships/oleObject" Target="embeddings/oleObject1.bin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1375</Words>
  <Characters>1455</Characters>
  <Lines>11</Lines>
  <Paragraphs>3</Paragraphs>
  <TotalTime>1</TotalTime>
  <ScaleCrop>false</ScaleCrop>
  <LinksUpToDate>false</LinksUpToDate>
  <CharactersWithSpaces>1536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2016-04-19T13:27:00Z</dcterms:created>
  <dc:creator>王淑慧</dc:creator>
  <cp:lastModifiedBy>。</cp:lastModifiedBy>
  <dcterms:modified xsi:type="dcterms:W3CDTF">2023-05-06T08:44:53Z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2052-11.1.0.14036</vt:lpwstr>
  </property>
  <property fmtid="{D5CDD505-2E9C-101B-9397-08002B2CF9AE}" pid="7" name="ICV">
    <vt:lpwstr>0D90E93EA9824E6E9EA77620FB610E35_13</vt:lpwstr>
  </property>
</Properties>
</file>